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2A6" w:rsidRPr="00742B1E" w:rsidRDefault="007152A6" w:rsidP="007152A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260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 xml:space="preserve">Додаток № 1: Робочий план </w:t>
      </w:r>
    </w:p>
    <w:tbl>
      <w:tblPr>
        <w:tblW w:w="10178" w:type="dxa"/>
        <w:tblInd w:w="-4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1895"/>
        <w:gridCol w:w="720"/>
        <w:gridCol w:w="724"/>
        <w:gridCol w:w="724"/>
        <w:gridCol w:w="660"/>
        <w:gridCol w:w="737"/>
        <w:gridCol w:w="763"/>
        <w:gridCol w:w="1425"/>
        <w:gridCol w:w="1695"/>
        <w:gridCol w:w="104"/>
      </w:tblGrid>
      <w:tr w:rsidR="007152A6" w:rsidRPr="009E1260" w:rsidTr="00796620">
        <w:trPr>
          <w:trHeight w:val="2060"/>
        </w:trPr>
        <w:tc>
          <w:tcPr>
            <w:tcW w:w="731" w:type="dxa"/>
          </w:tcPr>
          <w:p w:rsidR="007152A6" w:rsidRPr="009E1260" w:rsidRDefault="007152A6" w:rsidP="00796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548DD4"/>
                <w:sz w:val="32"/>
                <w:szCs w:val="32"/>
              </w:rPr>
            </w:pPr>
          </w:p>
        </w:tc>
        <w:tc>
          <w:tcPr>
            <w:tcW w:w="5460" w:type="dxa"/>
            <w:gridSpan w:val="6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12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РОБОЧИЙ ПЛАН </w:t>
            </w:r>
          </w:p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E126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1260">
              <w:rPr>
                <w:rFonts w:ascii="Times New Roman" w:eastAsia="Times New Roman" w:hAnsi="Times New Roman" w:cs="Times New Roman"/>
                <w:b/>
              </w:rPr>
              <w:t>ПРИКЛАД ОФОРМЛЕННЯ</w:t>
            </w:r>
          </w:p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2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87" w:type="dxa"/>
            <w:gridSpan w:val="4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12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E1260">
              <w:rPr>
                <w:rFonts w:ascii="Times New Roman" w:eastAsia="Times New Roman" w:hAnsi="Times New Roman" w:cs="Times New Roman"/>
                <w:b/>
              </w:rPr>
              <w:t>Інструкція для заявника:</w:t>
            </w:r>
          </w:p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E126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60">
              <w:rPr>
                <w:rFonts w:ascii="Times New Roman" w:eastAsia="Times New Roman" w:hAnsi="Times New Roman" w:cs="Times New Roman"/>
                <w:sz w:val="20"/>
                <w:szCs w:val="20"/>
              </w:rPr>
              <w:t>1.Робочий план та термін реалізації проекту є обов’язковим Додатком до заявки програми «Знакові події».</w:t>
            </w:r>
          </w:p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60">
              <w:rPr>
                <w:rFonts w:ascii="Times New Roman" w:eastAsia="Times New Roman" w:hAnsi="Times New Roman" w:cs="Times New Roman"/>
                <w:sz w:val="20"/>
                <w:szCs w:val="20"/>
              </w:rPr>
              <w:t>2. Заповнюється відповідно до потреб проекту, що подається на грант від УКФ.</w:t>
            </w:r>
          </w:p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Для зручності радимо заповнювати в альбомній орієнтації документа. </w:t>
            </w:r>
          </w:p>
        </w:tc>
      </w:tr>
      <w:tr w:rsidR="007152A6" w:rsidRPr="009E1260" w:rsidTr="00796620">
        <w:trPr>
          <w:trHeight w:val="260"/>
        </w:trPr>
        <w:tc>
          <w:tcPr>
            <w:tcW w:w="731" w:type="dxa"/>
          </w:tcPr>
          <w:p w:rsidR="007152A6" w:rsidRPr="009E1260" w:rsidRDefault="007152A6" w:rsidP="00796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7" w:type="dxa"/>
            <w:gridSpan w:val="10"/>
            <w:tcBorders>
              <w:top w:val="nil"/>
              <w:left w:val="single" w:sz="8" w:space="0" w:color="FFFFFF"/>
              <w:bottom w:val="nil"/>
              <w:right w:val="single" w:sz="8" w:space="0" w:color="E7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Verdana" w:hAnsi="Times New Roman" w:cs="Times New Roman"/>
                <w:b/>
                <w:sz w:val="2"/>
                <w:szCs w:val="2"/>
              </w:rPr>
            </w:pPr>
          </w:p>
        </w:tc>
      </w:tr>
      <w:tr w:rsidR="007152A6" w:rsidRPr="009E1260" w:rsidTr="00796620">
        <w:trPr>
          <w:gridAfter w:val="1"/>
          <w:wAfter w:w="104" w:type="dxa"/>
          <w:trHeight w:val="755"/>
        </w:trPr>
        <w:tc>
          <w:tcPr>
            <w:tcW w:w="2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E12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Захід, вид діяльності</w:t>
            </w:r>
          </w:p>
          <w:p w:rsidR="007152A6" w:rsidRPr="009E1260" w:rsidRDefault="007152A6" w:rsidP="007966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E1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(заповнюється відповідно до потреб проекту)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9E126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05.2021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9E126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06.2021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9E126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07.2021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9E126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….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E12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Відповідальний член команди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E12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Показники перевірки виконання заходу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E12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Бюджет заходу</w:t>
            </w:r>
          </w:p>
          <w:p w:rsidR="007152A6" w:rsidRPr="009E1260" w:rsidRDefault="007152A6" w:rsidP="007966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9E126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</w:t>
            </w:r>
            <w:proofErr w:type="spellStart"/>
            <w:r w:rsidRPr="009E126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грн</w:t>
            </w:r>
            <w:proofErr w:type="spellEnd"/>
            <w:r w:rsidRPr="009E126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7152A6" w:rsidRPr="009E1260" w:rsidTr="00796620">
        <w:trPr>
          <w:gridAfter w:val="1"/>
          <w:wAfter w:w="104" w:type="dxa"/>
          <w:trHeight w:val="535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9E1260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1. Оформлення договірних відносин з членами команди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9E1260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E1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E1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E1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E1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E1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7152A6" w:rsidRPr="009E1260" w:rsidTr="00796620">
        <w:trPr>
          <w:gridAfter w:val="1"/>
          <w:wAfter w:w="104" w:type="dxa"/>
          <w:trHeight w:val="503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9E1260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2.</w:t>
            </w:r>
            <w:r w:rsidRPr="009E1260">
              <w:t xml:space="preserve"> </w:t>
            </w:r>
            <w:r w:rsidRPr="009E1260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Підготовчий етап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9E1260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E1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E1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E1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E1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E1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7152A6" w:rsidRPr="009E1260" w:rsidTr="00796620">
        <w:trPr>
          <w:gridAfter w:val="1"/>
          <w:wAfter w:w="104" w:type="dxa"/>
          <w:trHeight w:val="23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E1260">
              <w:rPr>
                <w:rFonts w:ascii="Times New Roman" w:eastAsia="Times New Roman" w:hAnsi="Times New Roman" w:cs="Times New Roman"/>
                <w:sz w:val="17"/>
                <w:szCs w:val="17"/>
              </w:rPr>
              <w:t>2.1.  Розробка програми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9E1260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E1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E1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E1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E1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152A6" w:rsidRPr="009E1260" w:rsidTr="00796620">
        <w:trPr>
          <w:gridAfter w:val="1"/>
          <w:wAfter w:w="104" w:type="dxa"/>
          <w:trHeight w:val="224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E1260">
              <w:rPr>
                <w:rFonts w:ascii="Times New Roman" w:eastAsia="Times New Roman" w:hAnsi="Times New Roman" w:cs="Times New Roman"/>
                <w:sz w:val="17"/>
                <w:szCs w:val="17"/>
              </w:rPr>
              <w:t>2.2. 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9E1260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E1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E1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E1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E1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152A6" w:rsidRPr="009E1260" w:rsidTr="00796620">
        <w:trPr>
          <w:gridAfter w:val="1"/>
          <w:wAfter w:w="104" w:type="dxa"/>
          <w:trHeight w:val="214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ind w:left="283" w:hanging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E1260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 3. Підготовка локації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9E1260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9E1260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E1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E1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E1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152A6" w:rsidRPr="009E1260" w:rsidTr="00796620">
        <w:trPr>
          <w:gridAfter w:val="1"/>
          <w:wAfter w:w="104" w:type="dxa"/>
          <w:trHeight w:val="20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9E126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3.1.  …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152A6" w:rsidRPr="009E1260" w:rsidTr="00796620">
        <w:trPr>
          <w:gridAfter w:val="1"/>
          <w:wAfter w:w="104" w:type="dxa"/>
          <w:trHeight w:val="20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E1260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4. Проведення події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152A6" w:rsidRPr="009E1260" w:rsidTr="00796620">
        <w:trPr>
          <w:gridAfter w:val="1"/>
          <w:wAfter w:w="104" w:type="dxa"/>
          <w:trHeight w:val="20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E1260">
              <w:rPr>
                <w:rFonts w:ascii="Times New Roman" w:eastAsia="Times New Roman" w:hAnsi="Times New Roman" w:cs="Times New Roman"/>
                <w:sz w:val="17"/>
                <w:szCs w:val="17"/>
              </w:rPr>
              <w:t>4.1. Запрошення спікерів/учасників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152A6" w:rsidRPr="009E1260" w:rsidTr="00796620">
        <w:trPr>
          <w:gridAfter w:val="1"/>
          <w:wAfter w:w="104" w:type="dxa"/>
          <w:trHeight w:val="264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ind w:left="283" w:hanging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E1260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 5.     Інформаційний супровід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152A6" w:rsidRPr="009E1260" w:rsidTr="00796620">
        <w:trPr>
          <w:gridAfter w:val="1"/>
          <w:wAfter w:w="104" w:type="dxa"/>
          <w:trHeight w:val="272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E1260">
              <w:rPr>
                <w:rFonts w:ascii="Times New Roman" w:eastAsia="Times New Roman" w:hAnsi="Times New Roman" w:cs="Times New Roman"/>
                <w:sz w:val="17"/>
                <w:szCs w:val="17"/>
              </w:rPr>
              <w:t>5.1.  Розміщення прес-анонсу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152A6" w:rsidRPr="009E1260" w:rsidTr="00796620">
        <w:trPr>
          <w:gridAfter w:val="1"/>
          <w:wAfter w:w="104" w:type="dxa"/>
          <w:trHeight w:val="192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E126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5.2.  Створення </w:t>
            </w:r>
            <w:proofErr w:type="spellStart"/>
            <w:r w:rsidRPr="009E1260">
              <w:rPr>
                <w:rFonts w:ascii="Times New Roman" w:eastAsia="Times New Roman" w:hAnsi="Times New Roman" w:cs="Times New Roman"/>
                <w:sz w:val="17"/>
                <w:szCs w:val="17"/>
              </w:rPr>
              <w:t>ФБ-сторінки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152A6" w:rsidRPr="009E1260" w:rsidTr="00796620">
        <w:trPr>
          <w:gridAfter w:val="1"/>
          <w:wAfter w:w="104" w:type="dxa"/>
          <w:trHeight w:val="29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9E1260">
              <w:rPr>
                <w:rFonts w:ascii="Times New Roman" w:eastAsia="Times New Roman" w:hAnsi="Times New Roman" w:cs="Times New Roman"/>
                <w:sz w:val="17"/>
                <w:szCs w:val="17"/>
              </w:rPr>
              <w:t>5.3.  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E126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E126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E1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E126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E126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E126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7152A6" w:rsidRPr="009E1260" w:rsidTr="00796620">
        <w:trPr>
          <w:gridAfter w:val="1"/>
          <w:wAfter w:w="104" w:type="dxa"/>
          <w:trHeight w:val="32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ind w:left="283" w:hanging="36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9E1260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 6.     Підготовка звітності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E126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E126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E1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E126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E126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152A6" w:rsidRPr="009E1260" w:rsidTr="00796620">
        <w:trPr>
          <w:gridAfter w:val="1"/>
          <w:wAfter w:w="104" w:type="dxa"/>
          <w:trHeight w:val="21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E1260">
              <w:rPr>
                <w:rFonts w:ascii="Times New Roman" w:eastAsia="Times New Roman" w:hAnsi="Times New Roman" w:cs="Times New Roman"/>
                <w:sz w:val="17"/>
                <w:szCs w:val="17"/>
              </w:rPr>
              <w:t>6.1.  Підготовка фінансового звіту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E126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E126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E1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E126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E126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152A6" w:rsidRPr="009E1260" w:rsidTr="00796620">
        <w:trPr>
          <w:gridAfter w:val="1"/>
          <w:wAfter w:w="104" w:type="dxa"/>
          <w:trHeight w:val="20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E1260">
              <w:rPr>
                <w:rFonts w:ascii="Times New Roman" w:eastAsia="Times New Roman" w:hAnsi="Times New Roman" w:cs="Times New Roman"/>
                <w:sz w:val="17"/>
                <w:szCs w:val="17"/>
              </w:rPr>
              <w:t>6.2.  Підготовка змістового звіту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E126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E126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E1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E126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E126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152A6" w:rsidRPr="009E1260" w:rsidTr="00796620">
        <w:trPr>
          <w:gridAfter w:val="1"/>
          <w:wAfter w:w="104" w:type="dxa"/>
          <w:trHeight w:val="27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E1260">
              <w:rPr>
                <w:rFonts w:ascii="Times New Roman" w:eastAsia="Times New Roman" w:hAnsi="Times New Roman" w:cs="Times New Roman"/>
                <w:sz w:val="17"/>
                <w:szCs w:val="17"/>
              </w:rPr>
              <w:t>6.3.  Підготовка висновку аудитора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E126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E126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E1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E126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E126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E126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7152A6" w:rsidRPr="009E1260" w:rsidTr="00796620">
        <w:trPr>
          <w:gridAfter w:val="1"/>
          <w:wAfter w:w="104" w:type="dxa"/>
          <w:trHeight w:val="38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ind w:left="283" w:hanging="36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9E1260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 7.     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E1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E1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E1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E1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E1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A6" w:rsidRPr="009E1260" w:rsidRDefault="007152A6" w:rsidP="00796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F371CD" w:rsidRDefault="007152A6">
      <w:bookmarkStart w:id="0" w:name="_GoBack"/>
      <w:bookmarkEnd w:id="0"/>
    </w:p>
    <w:sectPr w:rsidR="00F3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489"/>
    <w:rsid w:val="002C0A7A"/>
    <w:rsid w:val="007152A6"/>
    <w:rsid w:val="00CB5340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2A6"/>
    <w:pPr>
      <w:spacing w:after="0"/>
    </w:pPr>
    <w:rPr>
      <w:rFonts w:ascii="Arial" w:eastAsia="Arial" w:hAnsi="Arial" w:cs="Arial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2A6"/>
    <w:pPr>
      <w:spacing w:after="0"/>
    </w:pPr>
    <w:rPr>
      <w:rFonts w:ascii="Arial" w:eastAsia="Arial" w:hAnsi="Arial" w:cs="Arial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2020-11-03T12:33:00Z</dcterms:created>
  <dcterms:modified xsi:type="dcterms:W3CDTF">2020-11-03T12:33:00Z</dcterms:modified>
</cp:coreProperties>
</file>